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2011-2015年中国绣花机市场竞争格局与投资前景预测报告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2011-2015年中国绣花机市场竞争格局与投资前景预测报告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2011-2015年中国绣花机市场竞争格局与投资前景预测报告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2011-2015年中国绣花机市场竞争格局与投资前景预测报告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