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2011-2015年中国心脏除颤器（电复律机）市场竞争格局与投资战略咨询报告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2011-2015年中国心脏除颤器（电复律机）市场竞争格局与投资战略咨询报告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2011-2015年中国心脏除颤器（电复律机）市场竞争格局与投资战略咨询报告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2011-2015年中国心脏除颤器（电复律机）市场竞争格局与投资战略咨询报告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