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子教育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子教育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子教育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子教育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