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2011-2015年中国直销业市场竞争格局及发展前景分析报告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2011-2015年中国直销业市场竞争格局及发展前景分析报告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2011-2015年中国直销业市场竞争格局及发展前景分析报告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2011-2015年中国直销业市场竞争格局及发展前景分析报告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