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2011年中国果汁/果味饮料/蔬菜汁行业品牌研究报告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2011年中国果汁/果味饮料/蔬菜汁行业品牌研究报告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2011年中国果汁/果味饮料/蔬菜汁行业品牌研究报告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https://www.icandata.com/view/186450.html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https://www.icandata.com/view/186450.html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2011年中国果汁/果味饮料/蔬菜汁行业品牌研究报告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186450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