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2011-2015年中国液位传感器行业竞争格局及投资方向研究报告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2011-2015年中国液位传感器行业竞争格局及投资方向研究报告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2011-2015年中国液位传感器行业竞争格局及投资方向研究报告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2011-2015年中国液位传感器行业竞争格局及投资方向研究报告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187218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