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管理软件行业竞争格局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管理软件行业竞争格局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理软件行业竞争格局及发展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理软件行业竞争格局及发展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