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中国手机射频产业竞争力与发展前景预测报告(2011-2015)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中国手机射频产业竞争力与发展前景预测报告(2011-2015)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中国手机射频产业竞争力与发展前景预测报告(2011-2015)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中国手机射频产业竞争力与发展前景预测报告(2011-2015)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