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中国通讯营销渠道深度研究及投资远景规划研究报告(2011-2015)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中国通讯营销渠道深度研究及投资远景规划研究报告(2011-2015)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中国通讯营销渠道深度研究及投资远景规划研究报告(2011-2015)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中国通讯营销渠道深度研究及投资远景规划研究报告(2011-2015)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