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中国心血管药物市场需求分析与投资前景预测报告(2011-2015)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中国心血管药物市场需求分析与投资前景预测报告(2011-2015)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中国心血管药物市场需求分析与投资前景预测报告(2011-2015)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https://www.icandata.com/view/187588.html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https://www.icandata.com/view/187588.html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中国心血管药物市场需求分析与投资前景预测报告(2011-2015)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187588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