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中国在线地图服务行业市场发展潜力及投资前景咨询报告(2011-2015)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中国在线地图服务行业市场发展潜力及投资前景咨询报告(2011-2015)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中国在线地图服务行业市场发展潜力及投资前景咨询报告(2011-2015)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https://www.icandata.com/view/187622.html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https://www.icandata.com/view/187622.html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中国在线地图服务行业市场发展潜力及投资前景咨询报告(2011-2015)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187622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