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2011-2015年中国食糖行业竞争格局与投资战略研究报告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2011-2015年中国食糖行业竞争格局与投资战略研究报告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2011-2015年中国食糖行业竞争格局与投资战略研究报告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https://www.icandata.com/view/187682.html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https://www.icandata.com/view/187682.html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2011-2015年中国食糖行业竞争格局与投资战略研究报告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187682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