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中国风电变流器市场需求预测与投资策略研究报告(2011-2015)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中国风电变流器市场需求预测与投资策略研究报告(2011-2015)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中国风电变流器市场需求预测与投资策略研究报告(2011-2015)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中国风电变流器市场需求预测与投资策略研究报告(2011-2015)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