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2010-2015年中国饼干糕点市场竞争格局及投资前景预测研究报告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2010-2015年中国饼干糕点市场竞争格局及投资前景预测研究报告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2010-2015年中国饼干糕点市场竞争格局及投资前景预测研究报告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2010-2015年中国饼干糕点市场竞争格局及投资前景预测研究报告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