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2011-2015年中国幼儿园（幼教）行业市场竞争格局及投资前景分析报告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2011-2015年中国幼儿园（幼教）行业市场竞争格局及投资前景分析报告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2011-2015年中国幼儿园（幼教）行业市场竞争格局及投资前景分析报告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https://www.icandata.com/view/188072.html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https://www.icandata.com/view/188072.html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2011-2015年中国幼儿园（幼教）行业市场竞争格局及投资前景分析报告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188072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