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2011-2015年中国药用酵母市场运营态势与未来前景预测研究报告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2011-2015年中国药用酵母市场运营态势与未来前景预测研究报告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2011-2015年中国药用酵母市场运营态势与未来前景预测研究报告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2011-2015年中国药用酵母市场运营态势与未来前景预测研究报告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188258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