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中国建筑垃圾处理行业发展潜力及投资前景展望分析报告(2011-2015)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中国建筑垃圾处理行业发展潜力及投资前景展望分析报告(2011-2015)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中国建筑垃圾处理行业发展潜力及投资前景展望分析报告(2011-2015)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中国建筑垃圾处理行业发展潜力及投资前景展望分析报告(2011-2015)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188327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