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2011-2015年中国家用视听设备制造市场运营态势及投资前景预测报告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2011-2015年中国家用视听设备制造市场运营态势及投资前景预测报告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2011-2015年中国家用视听设备制造市场运营态势及投资前景预测报告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2011-2015年中国家用视听设备制造市场运营态势及投资前景预测报告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