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2011-2015年中国无碳纸行业深度调研及行业前景预测研究报告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2011-2015年中国无碳纸行业深度调研及行业前景预测研究报告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2011-2015年中国无碳纸行业深度调研及行业前景预测研究报告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2011-2015年中国无碳纸行业深度调研及行业前景预测研究报告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