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中国心脏除颤器（电复律机）行业市场前景及应用趋势预测分析报告（2011-2015年）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中国心脏除颤器（电复律机）行业市场前景及应用趋势预测分析报告（2011-2015年）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中国心脏除颤器（电复律机）行业市场前景及应用趋势预测分析报告（2011-2015年）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中国心脏除颤器（电复律机）行业市场前景及应用趋势预测分析报告（2011-2015年）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