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上网本市场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上网本市场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上网本市场深度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上网本市场深度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