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中国高端品牌绿茶市场调研与投资商机预测报告（2011-2015年）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中国高端品牌绿茶市场调研与投资商机预测报告（2011-2015年）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中国高端品牌绿茶市场调研与投资商机预测报告（2011-2015年）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中国高端品牌绿茶市场调研与投资商机预测报告（2011-2015年）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188558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