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2011年银行品牌拥护度及个人业务满意度调查网上银行分报告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2011年银行品牌拥护度及个人业务满意度调查网上银行分报告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2011年银行品牌拥护度及个人业务满意度调查网上银行分报告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2011年银行品牌拥护度及个人业务满意度调查网上银行分报告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