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古建筑行业“十二五”规划分析与投资前景预测研究报告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古建筑行业“十二五”规划分析与投资前景预测研究报告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古建筑行业“十二五”规划分析与投资前景预测研究报告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古建筑行业“十二五”规划分析与投资前景预测研究报告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