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2011-2015年中国网络招聘市场深度调查及未来前景预测研究报告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2011-2015年中国网络招聘市场深度调查及未来前景预测研究报告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2011-2015年中国网络招聘市场深度调查及未来前景预测研究报告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2011-2015年中国网络招聘市场深度调查及未来前景预测研究报告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189470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