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2012-2016年支线航空运输行业分析与投资前景预测研究报告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2012-2016年支线航空运输行业分析与投资前景预测研究报告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2012-2016年支线航空运输行业分析与投资前景预测研究报告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2012-2016年支线航空运输行业分析与投资前景预测研究报告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