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2011-2015年中国室内环保产业市场调查与未来前景预测研究报告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2011-2015年中国室内环保产业市场调查与未来前景预测研究报告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2011-2015年中国室内环保产业市场调查与未来前景预测研究报告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2011-2015年中国室内环保产业市场调查与未来前景预测研究报告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