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2012-2016年中国外资银行在华业务产业市场研究与投资前景预测报告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2012-2016年中国外资银行在华业务产业市场研究与投资前景预测报告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2012-2016年中国外资银行在华业务产业市场研究与投资前景预测报告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2012-2016年中国外资银行在华业务产业市场研究与投资前景预测报告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