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2012-2016年中国氢燃料电池车市场分析与发展趋势研究报告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2012-2016年中国氢燃料电池车市场分析与发展趋势研究报告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2012-2016年中国氢燃料电池车市场分析与发展趋势研究报告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2012-2016年中国氢燃料电池车市场分析与发展趋势研究报告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