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2012-2016年中国纸制品市场专项调研及投资方向研究报告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2012-2016年中国纸制品市场专项调研及投资方向研究报告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2012-2016年中国纸制品市场专项调研及投资方向研究报告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2012-2016年中国纸制品市场专项调研及投资方向研究报告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