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2011-2015年中国一次性纸制品行业市场运行态势与投资战略咨询报告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2011-2015年中国一次性纸制品行业市场运行态势与投资战略咨询报告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2011-2015年中国一次性纸制品行业市场运行态势与投资战略咨询报告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2011-2015年中国一次性纸制品行业市场运行态势与投资战略咨询报告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