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2012-2016年中国节能玻璃行业市场运营态势与战略咨询研究报告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2012-2016年中国节能玻璃行业市场运营态势与战略咨询研究报告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2012-2016年中国节能玻璃行业市场运营态势与战略咨询研究报告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