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2012-2016年中国资源税市场监测与前景预测研究报告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2012-2016年中国资源税市场监测与前景预测研究报告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2012-2016年中国资源税市场监测与前景预测研究报告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2012-2016年中国资源税市场监测与前景预测研究报告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