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气污染防治设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气污染防治设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气污染防治设备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气污染防治设备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