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2012-2016年中国汽油发动机市场运行态势与投资战略咨询报告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2012-2016年中国汽油发动机市场运行态势与投资战略咨询报告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2012-2016年中国汽油发动机市场运行态势与投资战略咨询报告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2012-2016年中国汽油发动机市场运行态势与投资战略咨询报告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