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2012-2016年中国黄金饰品市场调查与未来前景预测研究报告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2012-2016年中国黄金饰品市场调查与未来前景预测研究报告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2012-2016年中国黄金饰品市场调查与未来前景预测研究报告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https://www.icandata.com/view/192216.html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https://www.icandata.com/view/192216.html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2012-2016年中国黄金饰品市场调查与未来前景预测研究报告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192216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