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2012-2016年中国电声器件市场监测与前景预测研究报告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2012-2016年中国电声器件市场监测与前景预测研究报告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2012-2016年中国电声器件市场监测与前景预测研究报告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2012-2016年中国电声器件市场监测与前景预测研究报告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192354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