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2012-2016年中国管理咨询市场调查与未来前景预测研究报告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2012-2016年中国管理咨询市场调查与未来前景预测研究报告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2012-2016年中国管理咨询市场调查与未来前景预测研究报告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https://www.icandata.com/view/192380.html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2012-2016年中国管理咨询市场调查与未来前景预测研究报告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192380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