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2012-2016年中国泡沫玻璃行业市场调查与未来前景预测研究报告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2012-2016年中国泡沫玻璃行业市场调查与未来前景预测研究报告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2012-2016年中国泡沫玻璃行业市场调查与未来前景预测研究报告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2012-2016年中国泡沫玻璃行业市场调查与未来前景预测研究报告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