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2012-2016年中国电解镍市场竞争态势及投资方向研究报告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2012-2016年中国电解镍市场竞争态势及投资方向研究报告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2012-2016年中国电解镍市场竞争态势及投资方向研究报告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https://www.icandata.com/view/193873.html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https://www.icandata.com/view/193873.html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2012-2016年中国电解镍市场竞争态势及投资方向研究报告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193873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