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2012-2016年中国大豆低聚糖产业行情动态及投资方向研究报告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2012-2016年中国大豆低聚糖产业行情动态及投资方向研究报告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2012-2016年中国大豆低聚糖产业行情动态及投资方向研究报告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2012-2016年中国大豆低聚糖产业行情动态及投资方向研究报告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