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2012-2016年中国感应加热电源市场深度评估与投资前景分析研究报告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2012-2016年中国感应加热电源市场深度评估与投资前景分析研究报告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2012-2016年中国感应加热电源市场深度评估与投资前景分析研究报告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https://www.icandata.com/view/193928.html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https://www.icandata.com/view/193928.html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2012-2016年中国感应加热电源市场深度评估与投资前景分析研究报告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193928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