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2012-2016年我国童车行业研究及投资前景评估报告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2012-2016年我国童车行业研究及投资前景评估报告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2012-2016年我国童车行业研究及投资前景评估报告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2012-2016年我国童车行业研究及投资前景评估报告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