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2012-2016年中国稀土新材料市场调查与未来前景预测研究报告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2012-2016年中国稀土新材料市场调查与未来前景预测研究报告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2012-2016年中国稀土新材料市场调查与未来前景预测研究报告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https://www.icandata.com/view/194784.html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2012-2016年中国稀土新材料市场调查与未来前景预测研究报告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194784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