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红枣深加工产业市场前景预测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红枣深加工产业市场前景预测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红枣深加工产业市场前景预测研究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红枣深加工产业市场前景预测研究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