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2012-2016年中国电子元器件专用薄膜材料市场分析及发展趋势研究报告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2012-2016年中国电子元器件专用薄膜材料市场分析及发展趋势研究报告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2012-2016年中国电子元器件专用薄膜材料市场分析及发展趋势研究报告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https://www.icandata.com/view/195453.html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https://www.icandata.com/view/195453.html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2012-2016年中国电子元器件专用薄膜材料市场分析及发展趋势研究报告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195453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