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2012-2016年中国夏令营产业市场运营动态与投资咨询研究报告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2012-2016年中国夏令营产业市场运营动态与投资咨询研究报告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2012-2016年中国夏令营产业市场运营动态与投资咨询研究报告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2012-2016年中国夏令营产业市场运营动态与投资咨询研究报告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