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2012-2016年中国再生金属市场分析与发展趋势研究报告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2012-2016年中国再生金属市场分析与发展趋势研究报告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2012-2016年中国再生金属市场分析与发展趋势研究报告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https://www.icandata.com/view/197790.html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https://www.icandata.com/view/197790.html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2012-2016年中国再生金属市场分析与发展趋势研究报告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197790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