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2012-2016年儿童感冒药市场专项调研及投资方向研究报告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2012-2016年儿童感冒药市场专项调研及投资方向研究报告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2012-2016年儿童感冒药市场专项调研及投资方向研究报告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https://www.icandata.com/view/198027.html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https://www.icandata.com/view/198027.html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2012-2016年儿童感冒药市场专项调研及投资方向研究报告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198027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