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2012年Telematics产业发展及交通信息服务应用研究报告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2012年Telematics产业发展及交通信息服务应用研究报告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2012年Telematics产业发展及交通信息服务应用研究报告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2012年Telematics产业发展及交通信息服务应用研究报告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